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F338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EQSTRA CORPORATION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EQS10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EQSTRA CORPORATION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EQS10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6E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16E3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6E3D">
        <w:rPr>
          <w:rFonts w:asciiTheme="minorHAnsi" w:hAnsiTheme="minorHAnsi" w:cs="Arial"/>
          <w:lang w:val="en-ZA"/>
        </w:rPr>
        <w:t>10.083</w:t>
      </w:r>
      <w:r>
        <w:rPr>
          <w:rFonts w:asciiTheme="minorHAnsi" w:hAnsiTheme="minorHAnsi" w:cs="Arial"/>
          <w:lang w:val="en-ZA"/>
        </w:rPr>
        <w:t>% (3 Month J</w:t>
      </w:r>
      <w:r w:rsidR="006F4ACD">
        <w:rPr>
          <w:rFonts w:asciiTheme="minorHAnsi" w:hAnsiTheme="minorHAnsi" w:cs="Arial"/>
          <w:lang w:val="en-ZA"/>
        </w:rPr>
        <w:t>IBAR as at 25 Jul 2017 of 7.083</w:t>
      </w:r>
      <w:r>
        <w:rPr>
          <w:rFonts w:asciiTheme="minorHAnsi" w:hAnsiTheme="minorHAnsi" w:cs="Arial"/>
          <w:lang w:val="en-ZA"/>
        </w:rPr>
        <w:t>% plus 300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6E3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16E3D" w:rsidRDefault="00216E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9474C" w:rsidRDefault="00386EFA" w:rsidP="00FF33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F33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338F" w:rsidRDefault="006F4ACD" w:rsidP="00FF33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9474C" w:rsidRPr="00FF1B6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https://www.jse.co.za/content/JSEPricingSupplementsItems/2014/BondDocuments/EQS10%20Pricing%20Supplement%2020170728.pdf</w:t>
        </w:r>
      </w:hyperlink>
    </w:p>
    <w:p w:rsidR="0099474C" w:rsidRPr="00F64748" w:rsidRDefault="0099474C" w:rsidP="00FF33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7EB6" w:rsidRPr="00F64748" w:rsidRDefault="005A7E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7EB6" w:rsidRPr="005A7EB6" w:rsidRDefault="005A7EB6" w:rsidP="005A7EB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5A7EB6">
        <w:rPr>
          <w:rFonts w:asciiTheme="minorHAnsi" w:eastAsia="Times" w:hAnsiTheme="minorHAnsi" w:cs="Arial"/>
          <w:lang w:val="en-ZA"/>
        </w:rPr>
        <w:t>Courtney Galloway</w:t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085030" w:rsidRPr="00F64748" w:rsidRDefault="005A7EB6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A7EB6">
        <w:rPr>
          <w:rFonts w:asciiTheme="minorHAnsi" w:eastAsia="Times" w:hAnsiTheme="minorHAnsi" w:cs="Arial"/>
          <w:lang w:val="en-ZA"/>
        </w:rPr>
        <w:t>Corporate Actions</w:t>
      </w:r>
      <w:r w:rsidRPr="005A7EB6">
        <w:rPr>
          <w:rFonts w:asciiTheme="minorHAnsi" w:eastAsia="Times" w:hAnsiTheme="minorHAnsi" w:cs="Arial"/>
          <w:lang w:val="en-ZA"/>
        </w:rPr>
        <w:tab/>
        <w:t xml:space="preserve"> </w:t>
      </w:r>
      <w:r w:rsidRPr="005A7EB6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</w:r>
      <w:r w:rsidRPr="005A7EB6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33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33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4A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4A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E3D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A7EB6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53E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ACD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74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38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QS10%20Pricing%20Supplement%20201707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87B3EC-20D7-4FED-BEDB-4A893111F89D}"/>
</file>

<file path=customXml/itemProps2.xml><?xml version="1.0" encoding="utf-8"?>
<ds:datastoreItem xmlns:ds="http://schemas.openxmlformats.org/officeDocument/2006/customXml" ds:itemID="{0BD4632A-E5CA-4221-A662-06094D11D3B9}"/>
</file>

<file path=customXml/itemProps3.xml><?xml version="1.0" encoding="utf-8"?>
<ds:datastoreItem xmlns:ds="http://schemas.openxmlformats.org/officeDocument/2006/customXml" ds:itemID="{4FBBCD22-50D0-4B14-8A62-F4624555F10B}"/>
</file>

<file path=customXml/itemProps4.xml><?xml version="1.0" encoding="utf-8"?>
<ds:datastoreItem xmlns:ds="http://schemas.openxmlformats.org/officeDocument/2006/customXml" ds:itemID="{17DFCF73-18F9-4E8B-A424-8041EB2A6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2017-07-27T12:15:00Z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